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78B14" w14:textId="77777777" w:rsidR="00820A37" w:rsidRDefault="00820A37" w:rsidP="00820A37">
      <w:pPr>
        <w:jc w:val="center"/>
        <w:rPr>
          <w:rFonts w:ascii="Helvetica" w:hAnsi="Helvetica" w:cs="Helvetica"/>
        </w:rPr>
      </w:pPr>
      <w:r>
        <w:rPr>
          <w:rFonts w:ascii="Helvetica" w:hAnsi="Helvetica" w:cs="Helvetica"/>
          <w:noProof/>
          <w:color w:val="00529B"/>
        </w:rPr>
        <w:drawing>
          <wp:inline distT="0" distB="0" distL="0" distR="0" wp14:anchorId="061E9FF1" wp14:editId="5FEA8F9B">
            <wp:extent cx="647700" cy="647700"/>
            <wp:effectExtent l="0" t="0" r="0" b="0"/>
            <wp:docPr id="4" name="Picture 1" descr="2008-LionLogo2c_thum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8-LionLogo2c_thum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3EDF24EE" w14:textId="77777777" w:rsidR="00820A37" w:rsidRDefault="00820A37" w:rsidP="00820A37">
      <w:pPr>
        <w:jc w:val="center"/>
        <w:rPr>
          <w:rFonts w:ascii="Helvetica" w:hAnsi="Helvetica" w:cs="Helvetica"/>
        </w:rPr>
      </w:pPr>
    </w:p>
    <w:p w14:paraId="11988DD0" w14:textId="4552B71B" w:rsidR="00820A37" w:rsidRPr="00416A50" w:rsidRDefault="00820A37" w:rsidP="00820A37">
      <w:pPr>
        <w:jc w:val="center"/>
        <w:rPr>
          <w:rFonts w:ascii="Arial" w:hAnsi="Arial" w:cs="Arial"/>
          <w:color w:val="000080"/>
          <w:sz w:val="40"/>
          <w:szCs w:val="40"/>
        </w:rPr>
      </w:pPr>
      <w:r w:rsidRPr="00416A50">
        <w:rPr>
          <w:rFonts w:ascii="Arial" w:hAnsi="Arial" w:cs="Arial"/>
          <w:noProof/>
          <w:sz w:val="17"/>
          <w:szCs w:val="17"/>
        </w:rPr>
        <w:drawing>
          <wp:inline distT="0" distB="0" distL="0" distR="0" wp14:anchorId="449409D8" wp14:editId="7E4A89D1">
            <wp:extent cx="257175" cy="342900"/>
            <wp:effectExtent l="0" t="0" r="9525" b="0"/>
            <wp:docPr id="3" name="Picture 2" descr="Tour de France yellow 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ur de France yellow jers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 cy="342900"/>
                    </a:xfrm>
                    <a:prstGeom prst="rect">
                      <a:avLst/>
                    </a:prstGeom>
                    <a:noFill/>
                    <a:ln>
                      <a:noFill/>
                    </a:ln>
                  </pic:spPr>
                </pic:pic>
              </a:graphicData>
            </a:graphic>
          </wp:inline>
        </w:drawing>
      </w:r>
      <w:r w:rsidR="00CA349C">
        <w:rPr>
          <w:rFonts w:ascii="Arial" w:hAnsi="Arial" w:cs="Arial"/>
          <w:color w:val="000080"/>
          <w:sz w:val="40"/>
          <w:szCs w:val="40"/>
        </w:rPr>
        <w:t xml:space="preserve">Lions </w:t>
      </w:r>
      <w:r w:rsidR="00A25435">
        <w:rPr>
          <w:rFonts w:ascii="Arial" w:hAnsi="Arial" w:cs="Arial"/>
          <w:color w:val="000080"/>
          <w:sz w:val="40"/>
          <w:szCs w:val="40"/>
        </w:rPr>
        <w:t xml:space="preserve">Club- </w:t>
      </w:r>
      <w:r w:rsidR="00CA349C">
        <w:rPr>
          <w:rFonts w:ascii="Arial" w:hAnsi="Arial" w:cs="Arial"/>
          <w:color w:val="000080"/>
          <w:sz w:val="40"/>
          <w:szCs w:val="40"/>
        </w:rPr>
        <w:t>Ride for Sight 20</w:t>
      </w:r>
      <w:r w:rsidR="001908E5">
        <w:rPr>
          <w:rFonts w:ascii="Arial" w:hAnsi="Arial" w:cs="Arial"/>
          <w:color w:val="000080"/>
          <w:sz w:val="40"/>
          <w:szCs w:val="40"/>
        </w:rPr>
        <w:t>20</w:t>
      </w:r>
    </w:p>
    <w:p w14:paraId="248525C1" w14:textId="77777777" w:rsidR="00820A37" w:rsidRPr="00416A50" w:rsidRDefault="00820A37" w:rsidP="00820A37">
      <w:pPr>
        <w:pBdr>
          <w:top w:val="single" w:sz="4" w:space="0" w:color="000000"/>
        </w:pBdr>
        <w:rPr>
          <w:rFonts w:ascii="Arial" w:hAnsi="Arial" w:cs="Arial"/>
          <w:sz w:val="22"/>
          <w:szCs w:val="22"/>
        </w:rPr>
      </w:pPr>
    </w:p>
    <w:p w14:paraId="493D0CDA" w14:textId="22E0FFD3" w:rsidR="00A25435" w:rsidRDefault="00A25435" w:rsidP="001B3A54">
      <w:pPr>
        <w:rPr>
          <w:b w:val="0"/>
          <w:bCs/>
          <w:sz w:val="24"/>
          <w:szCs w:val="24"/>
        </w:rPr>
      </w:pPr>
      <w:r w:rsidRPr="00162B6F">
        <w:rPr>
          <w:noProof/>
        </w:rPr>
        <w:drawing>
          <wp:anchor distT="0" distB="0" distL="114300" distR="114300" simplePos="0" relativeHeight="251688960" behindDoc="0" locked="0" layoutInCell="1" allowOverlap="1" wp14:anchorId="191ED20E" wp14:editId="4E6D2B2B">
            <wp:simplePos x="0" y="0"/>
            <wp:positionH relativeFrom="column">
              <wp:posOffset>0</wp:posOffset>
            </wp:positionH>
            <wp:positionV relativeFrom="paragraph">
              <wp:posOffset>170815</wp:posOffset>
            </wp:positionV>
            <wp:extent cx="2868930" cy="990600"/>
            <wp:effectExtent l="0" t="0" r="1270" b="0"/>
            <wp:wrapThrough wrapText="bothSides">
              <wp:wrapPolygon edited="0">
                <wp:start x="0" y="0"/>
                <wp:lineTo x="0" y="21323"/>
                <wp:lineTo x="21514" y="21323"/>
                <wp:lineTo x="21514"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8930" cy="990600"/>
                    </a:xfrm>
                    <a:prstGeom prst="rect">
                      <a:avLst/>
                    </a:prstGeom>
                  </pic:spPr>
                </pic:pic>
              </a:graphicData>
            </a:graphic>
            <wp14:sizeRelH relativeFrom="page">
              <wp14:pctWidth>0</wp14:pctWidth>
            </wp14:sizeRelH>
            <wp14:sizeRelV relativeFrom="page">
              <wp14:pctHeight>0</wp14:pctHeight>
            </wp14:sizeRelV>
          </wp:anchor>
        </w:drawing>
      </w:r>
    </w:p>
    <w:p w14:paraId="45562E77" w14:textId="77777777" w:rsidR="00A25435" w:rsidRDefault="00A25435" w:rsidP="001B3A54">
      <w:pPr>
        <w:rPr>
          <w:b w:val="0"/>
          <w:bCs/>
          <w:sz w:val="24"/>
          <w:szCs w:val="24"/>
        </w:rPr>
      </w:pPr>
    </w:p>
    <w:p w14:paraId="64CF60B8" w14:textId="77777777" w:rsidR="00A25435" w:rsidRDefault="00A25435" w:rsidP="001B3A54">
      <w:pPr>
        <w:rPr>
          <w:b w:val="0"/>
          <w:bCs/>
          <w:sz w:val="24"/>
          <w:szCs w:val="24"/>
        </w:rPr>
      </w:pPr>
    </w:p>
    <w:p w14:paraId="5CB862E7" w14:textId="77777777" w:rsidR="00A25435" w:rsidRDefault="00A25435" w:rsidP="001B3A54">
      <w:pPr>
        <w:rPr>
          <w:b w:val="0"/>
          <w:bCs/>
          <w:sz w:val="24"/>
          <w:szCs w:val="24"/>
        </w:rPr>
      </w:pPr>
    </w:p>
    <w:p w14:paraId="16CE9300" w14:textId="77777777" w:rsidR="00A25435" w:rsidRDefault="00A25435" w:rsidP="001B3A54">
      <w:pPr>
        <w:rPr>
          <w:b w:val="0"/>
          <w:bCs/>
          <w:sz w:val="24"/>
          <w:szCs w:val="24"/>
        </w:rPr>
      </w:pPr>
    </w:p>
    <w:p w14:paraId="6C7BE428" w14:textId="77777777" w:rsidR="00A25435" w:rsidRDefault="00A25435" w:rsidP="001B3A54">
      <w:pPr>
        <w:rPr>
          <w:b w:val="0"/>
          <w:bCs/>
          <w:sz w:val="24"/>
          <w:szCs w:val="24"/>
        </w:rPr>
      </w:pPr>
    </w:p>
    <w:p w14:paraId="02CD8E84" w14:textId="77777777" w:rsidR="00A25435" w:rsidRDefault="00A25435" w:rsidP="001B3A54">
      <w:pPr>
        <w:rPr>
          <w:b w:val="0"/>
          <w:bCs/>
          <w:sz w:val="24"/>
          <w:szCs w:val="24"/>
        </w:rPr>
      </w:pPr>
    </w:p>
    <w:p w14:paraId="617BD7BB" w14:textId="77777777" w:rsidR="005541E1" w:rsidRDefault="005541E1" w:rsidP="001B3A54">
      <w:pPr>
        <w:rPr>
          <w:b w:val="0"/>
          <w:bCs/>
          <w:sz w:val="24"/>
          <w:szCs w:val="24"/>
        </w:rPr>
      </w:pPr>
    </w:p>
    <w:p w14:paraId="789E24E1" w14:textId="39498879" w:rsidR="005541E1" w:rsidRPr="00303F16" w:rsidRDefault="005541E1" w:rsidP="005541E1">
      <w:pPr>
        <w:rPr>
          <w:rFonts w:ascii="Arial" w:hAnsi="Arial" w:cs="Arial"/>
          <w:color w:val="000000" w:themeColor="text1"/>
          <w:sz w:val="32"/>
          <w:szCs w:val="32"/>
        </w:rPr>
      </w:pPr>
      <w:bookmarkStart w:id="0" w:name="_GoBack"/>
      <w:r w:rsidRPr="00303F16">
        <w:rPr>
          <w:rFonts w:ascii="Arial" w:hAnsi="Arial" w:cs="Arial"/>
          <w:sz w:val="32"/>
          <w:szCs w:val="32"/>
        </w:rPr>
        <w:t>Bald Hills Wind Farm is proud to be a sponsor of</w:t>
      </w:r>
      <w:r w:rsidRPr="00303F16">
        <w:rPr>
          <w:rFonts w:ascii="Arial" w:hAnsi="Arial" w:cs="Arial"/>
          <w:color w:val="000000" w:themeColor="text1"/>
          <w:sz w:val="32"/>
          <w:szCs w:val="32"/>
        </w:rPr>
        <w:t xml:space="preserve"> the </w:t>
      </w:r>
      <w:r w:rsidRPr="00303F16">
        <w:rPr>
          <w:rFonts w:ascii="Arial" w:hAnsi="Arial" w:cs="Arial"/>
          <w:i/>
          <w:iCs/>
          <w:color w:val="000000" w:themeColor="text1"/>
          <w:sz w:val="32"/>
          <w:szCs w:val="32"/>
        </w:rPr>
        <w:t>Lions Club Ride for Sight 2020</w:t>
      </w:r>
    </w:p>
    <w:bookmarkEnd w:id="0"/>
    <w:p w14:paraId="6FF3D779" w14:textId="77777777" w:rsidR="005541E1" w:rsidRPr="00303F16" w:rsidRDefault="005541E1" w:rsidP="001B3A54">
      <w:pPr>
        <w:rPr>
          <w:rFonts w:ascii="Arial" w:hAnsi="Arial" w:cs="Arial"/>
          <w:b w:val="0"/>
          <w:bCs/>
          <w:sz w:val="24"/>
          <w:szCs w:val="24"/>
        </w:rPr>
      </w:pPr>
    </w:p>
    <w:p w14:paraId="5D536A1B" w14:textId="0D998960" w:rsidR="005541E1" w:rsidRPr="00303F16" w:rsidRDefault="005541E1" w:rsidP="005541E1">
      <w:pPr>
        <w:rPr>
          <w:rFonts w:ascii="Arial" w:hAnsi="Arial" w:cs="Arial"/>
          <w:b w:val="0"/>
          <w:color w:val="000000" w:themeColor="text1"/>
          <w:sz w:val="24"/>
          <w:szCs w:val="24"/>
        </w:rPr>
      </w:pPr>
      <w:r w:rsidRPr="00303F16">
        <w:rPr>
          <w:rFonts w:ascii="Arial" w:hAnsi="Arial" w:cs="Arial"/>
          <w:b w:val="0"/>
          <w:bCs/>
          <w:sz w:val="24"/>
          <w:szCs w:val="24"/>
        </w:rPr>
        <w:t>The Lions Club Ride for Sight raises much needed funds to support eye research in Australia and online registration is now open with places filling quickly.  The ride takes place throughout the region from the 1</w:t>
      </w:r>
      <w:r w:rsidRPr="00303F16">
        <w:rPr>
          <w:rFonts w:ascii="Arial" w:hAnsi="Arial" w:cs="Arial"/>
          <w:b w:val="0"/>
          <w:bCs/>
          <w:sz w:val="24"/>
          <w:szCs w:val="24"/>
          <w:vertAlign w:val="superscript"/>
        </w:rPr>
        <w:t>st</w:t>
      </w:r>
      <w:r w:rsidRPr="00303F16">
        <w:rPr>
          <w:rFonts w:ascii="Arial" w:hAnsi="Arial" w:cs="Arial"/>
          <w:b w:val="0"/>
          <w:bCs/>
          <w:sz w:val="24"/>
          <w:szCs w:val="24"/>
        </w:rPr>
        <w:t xml:space="preserve"> to 5</w:t>
      </w:r>
      <w:r w:rsidRPr="00303F16">
        <w:rPr>
          <w:rFonts w:ascii="Arial" w:hAnsi="Arial" w:cs="Arial"/>
          <w:b w:val="0"/>
          <w:bCs/>
          <w:sz w:val="24"/>
          <w:szCs w:val="24"/>
          <w:vertAlign w:val="superscript"/>
        </w:rPr>
        <w:t>th</w:t>
      </w:r>
      <w:r w:rsidRPr="00303F16">
        <w:rPr>
          <w:rFonts w:ascii="Arial" w:hAnsi="Arial" w:cs="Arial"/>
          <w:b w:val="0"/>
          <w:bCs/>
          <w:sz w:val="24"/>
          <w:szCs w:val="24"/>
        </w:rPr>
        <w:t xml:space="preserve"> April 2020 and </w:t>
      </w:r>
      <w:r w:rsidRPr="00303F16">
        <w:rPr>
          <w:rFonts w:ascii="Arial" w:hAnsi="Arial" w:cs="Arial"/>
          <w:b w:val="0"/>
          <w:color w:val="000000" w:themeColor="text1"/>
          <w:sz w:val="24"/>
          <w:szCs w:val="24"/>
        </w:rPr>
        <w:t>numbers are limited to 55 riders</w:t>
      </w:r>
      <w:r w:rsidR="00FF3BFF" w:rsidRPr="00303F16">
        <w:rPr>
          <w:rFonts w:ascii="Arial" w:hAnsi="Arial" w:cs="Arial"/>
          <w:b w:val="0"/>
          <w:color w:val="000000" w:themeColor="text1"/>
          <w:sz w:val="24"/>
          <w:szCs w:val="24"/>
        </w:rPr>
        <w:t xml:space="preserve"> so be quick to avoid disappointment</w:t>
      </w:r>
      <w:r w:rsidRPr="00303F16">
        <w:rPr>
          <w:rFonts w:ascii="Arial" w:hAnsi="Arial" w:cs="Arial"/>
          <w:b w:val="0"/>
          <w:color w:val="000000" w:themeColor="text1"/>
          <w:sz w:val="24"/>
          <w:szCs w:val="24"/>
        </w:rPr>
        <w:t>. Entries close on Jan 22nd, 2020 or earlier if registrations total 55 riders.</w:t>
      </w:r>
    </w:p>
    <w:p w14:paraId="2C8E219B" w14:textId="77777777" w:rsidR="005541E1" w:rsidRPr="00303F16" w:rsidRDefault="005541E1" w:rsidP="001B3A54">
      <w:pPr>
        <w:rPr>
          <w:rFonts w:ascii="Arial" w:hAnsi="Arial" w:cs="Arial"/>
          <w:b w:val="0"/>
          <w:bCs/>
          <w:sz w:val="24"/>
          <w:szCs w:val="24"/>
        </w:rPr>
      </w:pPr>
    </w:p>
    <w:p w14:paraId="4C570324" w14:textId="0635F5DE" w:rsidR="001B3A54" w:rsidRPr="00303F16" w:rsidRDefault="001B3A54" w:rsidP="001B3A54">
      <w:pPr>
        <w:rPr>
          <w:rFonts w:ascii="Arial" w:hAnsi="Arial" w:cs="Arial"/>
          <w:b w:val="0"/>
          <w:color w:val="000000" w:themeColor="text1"/>
          <w:sz w:val="24"/>
          <w:szCs w:val="24"/>
        </w:rPr>
      </w:pPr>
      <w:r w:rsidRPr="00303F16">
        <w:rPr>
          <w:rFonts w:ascii="Arial" w:hAnsi="Arial" w:cs="Arial"/>
          <w:b w:val="0"/>
          <w:color w:val="000000" w:themeColor="text1"/>
          <w:sz w:val="24"/>
          <w:szCs w:val="24"/>
        </w:rPr>
        <w:t xml:space="preserve">A condition of entry is that each rider raises a minimum of $500.00 in addition to the </w:t>
      </w:r>
      <w:r w:rsidR="00375687" w:rsidRPr="00303F16">
        <w:rPr>
          <w:rFonts w:ascii="Arial" w:hAnsi="Arial" w:cs="Arial"/>
          <w:b w:val="0"/>
          <w:color w:val="000000" w:themeColor="text1"/>
          <w:sz w:val="24"/>
          <w:szCs w:val="24"/>
        </w:rPr>
        <w:t>r</w:t>
      </w:r>
      <w:r w:rsidRPr="00303F16">
        <w:rPr>
          <w:rFonts w:ascii="Arial" w:hAnsi="Arial" w:cs="Arial"/>
          <w:b w:val="0"/>
          <w:color w:val="000000" w:themeColor="text1"/>
          <w:sz w:val="24"/>
          <w:szCs w:val="24"/>
        </w:rPr>
        <w:t>egistration fee</w:t>
      </w:r>
      <w:r w:rsidR="005541E1" w:rsidRPr="00303F16">
        <w:rPr>
          <w:rFonts w:ascii="Arial" w:hAnsi="Arial" w:cs="Arial"/>
          <w:b w:val="0"/>
          <w:color w:val="000000" w:themeColor="text1"/>
          <w:sz w:val="24"/>
          <w:szCs w:val="24"/>
        </w:rPr>
        <w:t xml:space="preserve"> and</w:t>
      </w:r>
      <w:r w:rsidR="00FF3BFF" w:rsidRPr="00303F16">
        <w:rPr>
          <w:rFonts w:ascii="Arial" w:hAnsi="Arial" w:cs="Arial"/>
          <w:b w:val="0"/>
          <w:color w:val="000000" w:themeColor="text1"/>
          <w:sz w:val="24"/>
          <w:szCs w:val="24"/>
        </w:rPr>
        <w:t xml:space="preserve"> </w:t>
      </w:r>
      <w:r w:rsidR="005541E1" w:rsidRPr="00303F16">
        <w:rPr>
          <w:rFonts w:ascii="Arial" w:hAnsi="Arial" w:cs="Arial"/>
          <w:b w:val="0"/>
          <w:color w:val="000000" w:themeColor="text1"/>
          <w:sz w:val="24"/>
          <w:szCs w:val="24"/>
        </w:rPr>
        <w:t xml:space="preserve">a </w:t>
      </w:r>
      <w:r w:rsidRPr="00303F16">
        <w:rPr>
          <w:rFonts w:ascii="Arial" w:hAnsi="Arial" w:cs="Arial"/>
          <w:b w:val="0"/>
          <w:color w:val="000000" w:themeColor="text1"/>
          <w:sz w:val="24"/>
          <w:szCs w:val="24"/>
        </w:rPr>
        <w:t xml:space="preserve">sponsorship form and receipt books will be supplied after entry. An online sponsorship platform </w:t>
      </w:r>
      <w:r w:rsidR="005541E1" w:rsidRPr="00303F16">
        <w:rPr>
          <w:rFonts w:ascii="Arial" w:hAnsi="Arial" w:cs="Arial"/>
          <w:b w:val="0"/>
          <w:color w:val="000000" w:themeColor="text1"/>
          <w:sz w:val="24"/>
          <w:szCs w:val="24"/>
        </w:rPr>
        <w:t xml:space="preserve">is </w:t>
      </w:r>
      <w:r w:rsidRPr="00303F16">
        <w:rPr>
          <w:rFonts w:ascii="Arial" w:hAnsi="Arial" w:cs="Arial"/>
          <w:b w:val="0"/>
          <w:color w:val="000000" w:themeColor="text1"/>
          <w:sz w:val="24"/>
          <w:szCs w:val="24"/>
        </w:rPr>
        <w:t>also available for those who wish to use it.</w:t>
      </w:r>
    </w:p>
    <w:p w14:paraId="412047D5" w14:textId="1F595370" w:rsidR="001B3A54" w:rsidRPr="00303F16" w:rsidRDefault="001B3A54" w:rsidP="001B3A54">
      <w:pPr>
        <w:rPr>
          <w:rFonts w:ascii="Arial" w:hAnsi="Arial" w:cs="Arial"/>
          <w:b w:val="0"/>
          <w:color w:val="000000" w:themeColor="text1"/>
          <w:sz w:val="24"/>
          <w:szCs w:val="24"/>
        </w:rPr>
      </w:pPr>
    </w:p>
    <w:p w14:paraId="212044E6" w14:textId="77777777" w:rsidR="001F0F15" w:rsidRPr="00303F16" w:rsidRDefault="00375687" w:rsidP="001F0F15">
      <w:pPr>
        <w:pStyle w:val="NormalWeb"/>
        <w:shd w:val="clear" w:color="auto" w:fill="FFFFFF"/>
        <w:spacing w:before="0" w:beforeAutospacing="0" w:after="240" w:afterAutospacing="0"/>
        <w:textAlignment w:val="baseline"/>
        <w:rPr>
          <w:rFonts w:ascii="Arial" w:hAnsi="Arial" w:cs="Arial"/>
          <w:color w:val="000000" w:themeColor="text1"/>
        </w:rPr>
      </w:pPr>
      <w:r w:rsidRPr="00303F16">
        <w:rPr>
          <w:rFonts w:ascii="Arial" w:hAnsi="Arial" w:cs="Arial"/>
          <w:color w:val="000000" w:themeColor="text1"/>
        </w:rPr>
        <w:t xml:space="preserve">At the recent Lions Convention, hosted by McRae Lions Club, Ms </w:t>
      </w:r>
      <w:proofErr w:type="spellStart"/>
      <w:r w:rsidRPr="00303F16">
        <w:rPr>
          <w:rFonts w:ascii="Arial" w:hAnsi="Arial" w:cs="Arial"/>
          <w:color w:val="000000" w:themeColor="text1"/>
        </w:rPr>
        <w:t>Borsboom</w:t>
      </w:r>
      <w:proofErr w:type="spellEnd"/>
      <w:r w:rsidRPr="00303F16">
        <w:rPr>
          <w:rFonts w:ascii="Arial" w:hAnsi="Arial" w:cs="Arial"/>
          <w:color w:val="000000" w:themeColor="text1"/>
        </w:rPr>
        <w:t xml:space="preserve"> from CERA praised local Lions Club members and riders who took part in the event for their outstanding commitment to supporting eye research.</w:t>
      </w:r>
    </w:p>
    <w:p w14:paraId="5171797F" w14:textId="7CCEB5C5" w:rsidR="00375687" w:rsidRPr="00303F16" w:rsidRDefault="00375687" w:rsidP="001F0F15">
      <w:pPr>
        <w:pStyle w:val="NormalWeb"/>
        <w:shd w:val="clear" w:color="auto" w:fill="FFFFFF"/>
        <w:spacing w:before="0" w:beforeAutospacing="0" w:after="240" w:afterAutospacing="0"/>
        <w:textAlignment w:val="baseline"/>
        <w:rPr>
          <w:rFonts w:ascii="Arial" w:hAnsi="Arial" w:cs="Arial"/>
          <w:color w:val="000000" w:themeColor="text1"/>
        </w:rPr>
      </w:pPr>
      <w:r w:rsidRPr="00303F16">
        <w:rPr>
          <w:rFonts w:ascii="Arial" w:hAnsi="Arial" w:cs="Arial"/>
          <w:color w:val="000000" w:themeColor="text1"/>
        </w:rPr>
        <w:t>“The Centre for Eye Research Australia is extremely grateful for the dedication from Lions club volunteers across Gippsland and Mornington Peninsula who have poured so much time and energy into organising the Ride for Sight for more than a quarter of a century,’’ she said.</w:t>
      </w:r>
    </w:p>
    <w:p w14:paraId="31F9F90B" w14:textId="07D8FDCD" w:rsidR="00457B27" w:rsidRPr="00303F16" w:rsidRDefault="00375687" w:rsidP="005541E1">
      <w:pPr>
        <w:pStyle w:val="NormalWeb"/>
        <w:shd w:val="clear" w:color="auto" w:fill="FFFFFF"/>
        <w:spacing w:before="0" w:beforeAutospacing="0" w:after="240" w:afterAutospacing="0"/>
        <w:textAlignment w:val="baseline"/>
        <w:rPr>
          <w:rFonts w:ascii="Arial" w:hAnsi="Arial" w:cs="Arial"/>
          <w:color w:val="000000" w:themeColor="text1"/>
        </w:rPr>
      </w:pPr>
      <w:r w:rsidRPr="00303F16">
        <w:rPr>
          <w:rFonts w:ascii="Arial" w:hAnsi="Arial" w:cs="Arial"/>
          <w:color w:val="000000" w:themeColor="text1"/>
        </w:rPr>
        <w:t>“We are also incredibly appreciative of the great endurance and commitment shown by many riders who put themselves through their paces to raise money for our research. The funds raised by Ride for Sight make a real difference and contribute to our ability to conduct world-leading research.</w:t>
      </w:r>
    </w:p>
    <w:p w14:paraId="2A47539F" w14:textId="4542267B" w:rsidR="003151A2" w:rsidRPr="00303F16" w:rsidRDefault="00FF3BFF" w:rsidP="00FF3BFF">
      <w:pPr>
        <w:pStyle w:val="NormalWeb"/>
        <w:shd w:val="clear" w:color="auto" w:fill="FFFFFF"/>
        <w:spacing w:before="0" w:beforeAutospacing="0" w:after="240" w:afterAutospacing="0"/>
        <w:textAlignment w:val="baseline"/>
        <w:rPr>
          <w:rFonts w:ascii="Arial" w:hAnsi="Arial" w:cs="Arial"/>
          <w:color w:val="000000" w:themeColor="text1"/>
        </w:rPr>
      </w:pPr>
      <w:r w:rsidRPr="00303F16">
        <w:rPr>
          <w:rFonts w:ascii="Arial" w:hAnsi="Arial" w:cs="Arial"/>
          <w:color w:val="000000" w:themeColor="text1"/>
        </w:rPr>
        <w:t xml:space="preserve">Further registration details can be found via </w:t>
      </w:r>
      <w:r w:rsidRPr="00303F16">
        <w:rPr>
          <w:rFonts w:ascii="Arial" w:hAnsi="Arial" w:cs="Arial"/>
          <w:bCs/>
        </w:rPr>
        <w:t>Facebook (Lions Club Ride for Sight @rideforsight201V3) or by contacting the Lions Club via email (</w:t>
      </w:r>
      <w:hyperlink r:id="rId9" w:history="1">
        <w:r w:rsidRPr="00303F16">
          <w:rPr>
            <w:rStyle w:val="Hyperlink"/>
            <w:rFonts w:ascii="Arial" w:hAnsi="Arial" w:cs="Arial"/>
          </w:rPr>
          <w:t>lionsrideforsight@gmail.com</w:t>
        </w:r>
      </w:hyperlink>
      <w:r w:rsidRPr="00303F16">
        <w:rPr>
          <w:rFonts w:ascii="Arial" w:hAnsi="Arial" w:cs="Arial"/>
        </w:rPr>
        <w:t>).</w:t>
      </w:r>
    </w:p>
    <w:sectPr w:rsidR="003151A2" w:rsidRPr="00303F16" w:rsidSect="001F0F15">
      <w:pgSz w:w="11900" w:h="16840"/>
      <w:pgMar w:top="680" w:right="851" w:bottom="816"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57A0"/>
    <w:multiLevelType w:val="hybridMultilevel"/>
    <w:tmpl w:val="D308540C"/>
    <w:lvl w:ilvl="0" w:tplc="302C97A2">
      <w:start w:val="1"/>
      <w:numFmt w:val="bullet"/>
      <w:lvlText w:val=""/>
      <w:lvlJc w:val="left"/>
      <w:pPr>
        <w:ind w:left="720" w:hanging="66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16E77"/>
    <w:multiLevelType w:val="hybridMultilevel"/>
    <w:tmpl w:val="4B9E5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7727F5C"/>
    <w:multiLevelType w:val="hybridMultilevel"/>
    <w:tmpl w:val="90C416E6"/>
    <w:lvl w:ilvl="0" w:tplc="302C97A2">
      <w:start w:val="1"/>
      <w:numFmt w:val="bullet"/>
      <w:lvlText w:val=""/>
      <w:lvlJc w:val="left"/>
      <w:pPr>
        <w:ind w:left="720" w:hanging="66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D5239"/>
    <w:multiLevelType w:val="hybridMultilevel"/>
    <w:tmpl w:val="53F08CDC"/>
    <w:lvl w:ilvl="0" w:tplc="302C97A2">
      <w:start w:val="1"/>
      <w:numFmt w:val="bullet"/>
      <w:lvlText w:val=""/>
      <w:lvlJc w:val="left"/>
      <w:pPr>
        <w:ind w:left="1230" w:hanging="663"/>
      </w:pPr>
      <w:rPr>
        <w:rFonts w:ascii="Wingdings" w:hAnsi="Wingdings"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15:restartNumberingAfterBreak="0">
    <w:nsid w:val="3311583B"/>
    <w:multiLevelType w:val="hybridMultilevel"/>
    <w:tmpl w:val="52FA96DC"/>
    <w:lvl w:ilvl="0" w:tplc="302C97A2">
      <w:start w:val="1"/>
      <w:numFmt w:val="bullet"/>
      <w:lvlText w:val=""/>
      <w:lvlJc w:val="left"/>
      <w:pPr>
        <w:ind w:left="720" w:hanging="66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002A8"/>
    <w:multiLevelType w:val="hybridMultilevel"/>
    <w:tmpl w:val="99FA723A"/>
    <w:lvl w:ilvl="0" w:tplc="302C97A2">
      <w:start w:val="1"/>
      <w:numFmt w:val="bullet"/>
      <w:lvlText w:val=""/>
      <w:lvlJc w:val="left"/>
      <w:pPr>
        <w:ind w:left="1230" w:hanging="663"/>
      </w:pPr>
      <w:rPr>
        <w:rFonts w:ascii="Wingdings" w:hAnsi="Wingdings"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 w15:restartNumberingAfterBreak="0">
    <w:nsid w:val="6F9A28A1"/>
    <w:multiLevelType w:val="hybridMultilevel"/>
    <w:tmpl w:val="C126585C"/>
    <w:lvl w:ilvl="0" w:tplc="302C97A2">
      <w:start w:val="1"/>
      <w:numFmt w:val="bullet"/>
      <w:lvlText w:val=""/>
      <w:lvlJc w:val="left"/>
      <w:pPr>
        <w:ind w:left="720" w:hanging="66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F2EDF"/>
    <w:multiLevelType w:val="hybridMultilevel"/>
    <w:tmpl w:val="DC289D64"/>
    <w:lvl w:ilvl="0" w:tplc="302C97A2">
      <w:start w:val="1"/>
      <w:numFmt w:val="bullet"/>
      <w:lvlText w:val=""/>
      <w:lvlJc w:val="left"/>
      <w:pPr>
        <w:ind w:left="720" w:hanging="66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37"/>
    <w:rsid w:val="000010A4"/>
    <w:rsid w:val="00003B3E"/>
    <w:rsid w:val="00013574"/>
    <w:rsid w:val="000224D5"/>
    <w:rsid w:val="0002581E"/>
    <w:rsid w:val="00044E37"/>
    <w:rsid w:val="000C427D"/>
    <w:rsid w:val="000D6AE1"/>
    <w:rsid w:val="00110BB3"/>
    <w:rsid w:val="00124E27"/>
    <w:rsid w:val="001359C9"/>
    <w:rsid w:val="00155C0C"/>
    <w:rsid w:val="00162B6F"/>
    <w:rsid w:val="001908E5"/>
    <w:rsid w:val="001B1B97"/>
    <w:rsid w:val="001B3A54"/>
    <w:rsid w:val="001D40AC"/>
    <w:rsid w:val="001D4D54"/>
    <w:rsid w:val="001D7A7E"/>
    <w:rsid w:val="001F0F15"/>
    <w:rsid w:val="001F2EC2"/>
    <w:rsid w:val="00213E80"/>
    <w:rsid w:val="00220287"/>
    <w:rsid w:val="0024419E"/>
    <w:rsid w:val="00281AAD"/>
    <w:rsid w:val="002A5C03"/>
    <w:rsid w:val="002D75A7"/>
    <w:rsid w:val="00303F16"/>
    <w:rsid w:val="00313EB0"/>
    <w:rsid w:val="003151A2"/>
    <w:rsid w:val="00330583"/>
    <w:rsid w:val="00334674"/>
    <w:rsid w:val="00335F25"/>
    <w:rsid w:val="00372F17"/>
    <w:rsid w:val="00375687"/>
    <w:rsid w:val="00380031"/>
    <w:rsid w:val="00391AA8"/>
    <w:rsid w:val="00394015"/>
    <w:rsid w:val="003958A6"/>
    <w:rsid w:val="00406585"/>
    <w:rsid w:val="00410546"/>
    <w:rsid w:val="004173DB"/>
    <w:rsid w:val="00433BBD"/>
    <w:rsid w:val="00457B27"/>
    <w:rsid w:val="00457D59"/>
    <w:rsid w:val="00461FBF"/>
    <w:rsid w:val="0046786C"/>
    <w:rsid w:val="004A308A"/>
    <w:rsid w:val="004B0425"/>
    <w:rsid w:val="004D22A9"/>
    <w:rsid w:val="004F2027"/>
    <w:rsid w:val="004F4BBA"/>
    <w:rsid w:val="00542D54"/>
    <w:rsid w:val="005519E2"/>
    <w:rsid w:val="005541E1"/>
    <w:rsid w:val="00562E17"/>
    <w:rsid w:val="00566945"/>
    <w:rsid w:val="005713D1"/>
    <w:rsid w:val="005A0567"/>
    <w:rsid w:val="005A7C4E"/>
    <w:rsid w:val="005B102A"/>
    <w:rsid w:val="005D36F2"/>
    <w:rsid w:val="005E0CDA"/>
    <w:rsid w:val="005E3DBE"/>
    <w:rsid w:val="006004B0"/>
    <w:rsid w:val="006018DD"/>
    <w:rsid w:val="00603E31"/>
    <w:rsid w:val="0060684B"/>
    <w:rsid w:val="00645327"/>
    <w:rsid w:val="006B326C"/>
    <w:rsid w:val="006C62BE"/>
    <w:rsid w:val="00714451"/>
    <w:rsid w:val="0074696C"/>
    <w:rsid w:val="007555F5"/>
    <w:rsid w:val="00767660"/>
    <w:rsid w:val="00787515"/>
    <w:rsid w:val="00790851"/>
    <w:rsid w:val="0079325D"/>
    <w:rsid w:val="007B3F9C"/>
    <w:rsid w:val="007C5FB1"/>
    <w:rsid w:val="00802A91"/>
    <w:rsid w:val="00806DB2"/>
    <w:rsid w:val="00820A37"/>
    <w:rsid w:val="008573C1"/>
    <w:rsid w:val="008619C3"/>
    <w:rsid w:val="00884635"/>
    <w:rsid w:val="008A4D94"/>
    <w:rsid w:val="008D393A"/>
    <w:rsid w:val="008E4C08"/>
    <w:rsid w:val="008F5BCD"/>
    <w:rsid w:val="009029D9"/>
    <w:rsid w:val="00922699"/>
    <w:rsid w:val="0096159E"/>
    <w:rsid w:val="00992795"/>
    <w:rsid w:val="00A01704"/>
    <w:rsid w:val="00A24BE8"/>
    <w:rsid w:val="00A25435"/>
    <w:rsid w:val="00A2733A"/>
    <w:rsid w:val="00A30769"/>
    <w:rsid w:val="00A4696D"/>
    <w:rsid w:val="00A757E5"/>
    <w:rsid w:val="00A81AF8"/>
    <w:rsid w:val="00A85450"/>
    <w:rsid w:val="00A93288"/>
    <w:rsid w:val="00AA7E7C"/>
    <w:rsid w:val="00AB3FC4"/>
    <w:rsid w:val="00AF5C9A"/>
    <w:rsid w:val="00B034D6"/>
    <w:rsid w:val="00B4174F"/>
    <w:rsid w:val="00B63A35"/>
    <w:rsid w:val="00B657EA"/>
    <w:rsid w:val="00B71259"/>
    <w:rsid w:val="00B947D0"/>
    <w:rsid w:val="00BE1419"/>
    <w:rsid w:val="00C36DD5"/>
    <w:rsid w:val="00C41DAB"/>
    <w:rsid w:val="00C51780"/>
    <w:rsid w:val="00C72E90"/>
    <w:rsid w:val="00C835B3"/>
    <w:rsid w:val="00C93960"/>
    <w:rsid w:val="00CA1859"/>
    <w:rsid w:val="00CA2F39"/>
    <w:rsid w:val="00CA349C"/>
    <w:rsid w:val="00CE3BDB"/>
    <w:rsid w:val="00D07AE3"/>
    <w:rsid w:val="00D278A1"/>
    <w:rsid w:val="00D46C6E"/>
    <w:rsid w:val="00D84647"/>
    <w:rsid w:val="00DA031D"/>
    <w:rsid w:val="00DC6031"/>
    <w:rsid w:val="00DC7FA5"/>
    <w:rsid w:val="00DF2FA9"/>
    <w:rsid w:val="00E03128"/>
    <w:rsid w:val="00E07E9D"/>
    <w:rsid w:val="00E165F6"/>
    <w:rsid w:val="00E17B25"/>
    <w:rsid w:val="00E33570"/>
    <w:rsid w:val="00E35446"/>
    <w:rsid w:val="00EC7768"/>
    <w:rsid w:val="00ED1C76"/>
    <w:rsid w:val="00EE30DE"/>
    <w:rsid w:val="00F0544E"/>
    <w:rsid w:val="00F07B29"/>
    <w:rsid w:val="00F27FD2"/>
    <w:rsid w:val="00F61F4A"/>
    <w:rsid w:val="00F814B2"/>
    <w:rsid w:val="00FE1470"/>
    <w:rsid w:val="00FE7A6F"/>
    <w:rsid w:val="00FF3BF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B456B7"/>
  <w15:docId w15:val="{423574AA-805B-B44D-827C-31F61843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A37"/>
    <w:rPr>
      <w:rFonts w:ascii="Times New Roman" w:eastAsia="Times New Roman" w:hAnsi="Times New Roman" w:cs="Times New Roman"/>
      <w:b/>
      <w:sz w:val="28"/>
      <w:szCs w:val="28"/>
      <w:lang w:val="en-US"/>
    </w:rPr>
  </w:style>
  <w:style w:type="paragraph" w:styleId="Heading2">
    <w:name w:val="heading 2"/>
    <w:basedOn w:val="Normal"/>
    <w:link w:val="Heading2Char"/>
    <w:uiPriority w:val="9"/>
    <w:qFormat/>
    <w:rsid w:val="001F2EC2"/>
    <w:pPr>
      <w:spacing w:before="100" w:beforeAutospacing="1" w:after="100" w:afterAutospacing="1"/>
      <w:outlineLvl w:val="1"/>
    </w:pPr>
    <w:rPr>
      <w:bCs/>
      <w:sz w:val="36"/>
      <w:szCs w:val="36"/>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A37"/>
    <w:pPr>
      <w:ind w:left="720"/>
      <w:contextualSpacing/>
    </w:pPr>
  </w:style>
  <w:style w:type="character" w:styleId="Hyperlink">
    <w:name w:val="Hyperlink"/>
    <w:uiPriority w:val="99"/>
    <w:semiHidden/>
    <w:rsid w:val="00820A37"/>
    <w:rPr>
      <w:color w:val="0000FF"/>
      <w:u w:val="single"/>
    </w:rPr>
  </w:style>
  <w:style w:type="character" w:styleId="FollowedHyperlink">
    <w:name w:val="FollowedHyperlink"/>
    <w:basedOn w:val="DefaultParagraphFont"/>
    <w:uiPriority w:val="99"/>
    <w:semiHidden/>
    <w:unhideWhenUsed/>
    <w:rsid w:val="002A5C03"/>
    <w:rPr>
      <w:color w:val="800080" w:themeColor="followedHyperlink"/>
      <w:u w:val="single"/>
    </w:rPr>
  </w:style>
  <w:style w:type="table" w:styleId="TableGrid">
    <w:name w:val="Table Grid"/>
    <w:basedOn w:val="TableNormal"/>
    <w:uiPriority w:val="59"/>
    <w:rsid w:val="00E354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0D6AE1"/>
    <w:rPr>
      <w:color w:val="605E5C"/>
      <w:shd w:val="clear" w:color="auto" w:fill="E1DFDD"/>
    </w:rPr>
  </w:style>
  <w:style w:type="paragraph" w:styleId="NormalWeb">
    <w:name w:val="Normal (Web)"/>
    <w:basedOn w:val="Normal"/>
    <w:uiPriority w:val="99"/>
    <w:unhideWhenUsed/>
    <w:rsid w:val="00375687"/>
    <w:pPr>
      <w:spacing w:before="100" w:beforeAutospacing="1" w:after="100" w:afterAutospacing="1"/>
    </w:pPr>
    <w:rPr>
      <w:b w:val="0"/>
      <w:sz w:val="24"/>
      <w:szCs w:val="24"/>
      <w:lang w:val="en-AU" w:eastAsia="en-GB"/>
    </w:rPr>
  </w:style>
  <w:style w:type="character" w:customStyle="1" w:styleId="Heading2Char">
    <w:name w:val="Heading 2 Char"/>
    <w:basedOn w:val="DefaultParagraphFont"/>
    <w:link w:val="Heading2"/>
    <w:uiPriority w:val="9"/>
    <w:rsid w:val="001F2EC2"/>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F4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156199">
      <w:bodyDiv w:val="1"/>
      <w:marLeft w:val="0"/>
      <w:marRight w:val="0"/>
      <w:marTop w:val="0"/>
      <w:marBottom w:val="0"/>
      <w:divBdr>
        <w:top w:val="none" w:sz="0" w:space="0" w:color="auto"/>
        <w:left w:val="none" w:sz="0" w:space="0" w:color="auto"/>
        <w:bottom w:val="none" w:sz="0" w:space="0" w:color="auto"/>
        <w:right w:val="none" w:sz="0" w:space="0" w:color="auto"/>
      </w:divBdr>
      <w:divsChild>
        <w:div w:id="1485512660">
          <w:marLeft w:val="0"/>
          <w:marRight w:val="0"/>
          <w:marTop w:val="0"/>
          <w:marBottom w:val="0"/>
          <w:divBdr>
            <w:top w:val="none" w:sz="0" w:space="0" w:color="auto"/>
            <w:left w:val="none" w:sz="0" w:space="0" w:color="auto"/>
            <w:bottom w:val="none" w:sz="0" w:space="0" w:color="auto"/>
            <w:right w:val="none" w:sz="0" w:space="0" w:color="auto"/>
          </w:divBdr>
        </w:div>
        <w:div w:id="1726443802">
          <w:marLeft w:val="0"/>
          <w:marRight w:val="0"/>
          <w:marTop w:val="0"/>
          <w:marBottom w:val="0"/>
          <w:divBdr>
            <w:top w:val="none" w:sz="0" w:space="0" w:color="auto"/>
            <w:left w:val="none" w:sz="0" w:space="0" w:color="auto"/>
            <w:bottom w:val="none" w:sz="0" w:space="0" w:color="auto"/>
            <w:right w:val="none" w:sz="0" w:space="0" w:color="auto"/>
          </w:divBdr>
          <w:divsChild>
            <w:div w:id="1802917917">
              <w:marLeft w:val="0"/>
              <w:marRight w:val="60"/>
              <w:marTop w:val="60"/>
              <w:marBottom w:val="0"/>
              <w:divBdr>
                <w:top w:val="none" w:sz="0" w:space="0" w:color="auto"/>
                <w:left w:val="none" w:sz="0" w:space="0" w:color="auto"/>
                <w:bottom w:val="none" w:sz="0" w:space="0" w:color="auto"/>
                <w:right w:val="none" w:sz="0" w:space="0" w:color="auto"/>
              </w:divBdr>
              <w:divsChild>
                <w:div w:id="9493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18588">
          <w:marLeft w:val="0"/>
          <w:marRight w:val="0"/>
          <w:marTop w:val="0"/>
          <w:marBottom w:val="0"/>
          <w:divBdr>
            <w:top w:val="none" w:sz="0" w:space="0" w:color="auto"/>
            <w:left w:val="none" w:sz="0" w:space="0" w:color="auto"/>
            <w:bottom w:val="none" w:sz="0" w:space="0" w:color="auto"/>
            <w:right w:val="none" w:sz="0" w:space="0" w:color="auto"/>
          </w:divBdr>
          <w:divsChild>
            <w:div w:id="506755092">
              <w:marLeft w:val="0"/>
              <w:marRight w:val="60"/>
              <w:marTop w:val="60"/>
              <w:marBottom w:val="0"/>
              <w:divBdr>
                <w:top w:val="none" w:sz="0" w:space="0" w:color="auto"/>
                <w:left w:val="none" w:sz="0" w:space="0" w:color="auto"/>
                <w:bottom w:val="none" w:sz="0" w:space="0" w:color="auto"/>
                <w:right w:val="none" w:sz="0" w:space="0" w:color="auto"/>
              </w:divBdr>
            </w:div>
          </w:divsChild>
        </w:div>
        <w:div w:id="606817618">
          <w:marLeft w:val="0"/>
          <w:marRight w:val="0"/>
          <w:marTop w:val="0"/>
          <w:marBottom w:val="0"/>
          <w:divBdr>
            <w:top w:val="none" w:sz="0" w:space="0" w:color="auto"/>
            <w:left w:val="none" w:sz="0" w:space="0" w:color="auto"/>
            <w:bottom w:val="none" w:sz="0" w:space="0" w:color="auto"/>
            <w:right w:val="none" w:sz="0" w:space="0" w:color="auto"/>
          </w:divBdr>
          <w:divsChild>
            <w:div w:id="1399673229">
              <w:marLeft w:val="0"/>
              <w:marRight w:val="60"/>
              <w:marTop w:val="60"/>
              <w:marBottom w:val="0"/>
              <w:divBdr>
                <w:top w:val="none" w:sz="0" w:space="0" w:color="auto"/>
                <w:left w:val="none" w:sz="0" w:space="0" w:color="auto"/>
                <w:bottom w:val="none" w:sz="0" w:space="0" w:color="auto"/>
                <w:right w:val="none" w:sz="0" w:space="0" w:color="auto"/>
              </w:divBdr>
            </w:div>
          </w:divsChild>
        </w:div>
        <w:div w:id="1634290117">
          <w:marLeft w:val="0"/>
          <w:marRight w:val="0"/>
          <w:marTop w:val="0"/>
          <w:marBottom w:val="0"/>
          <w:divBdr>
            <w:top w:val="none" w:sz="0" w:space="0" w:color="auto"/>
            <w:left w:val="none" w:sz="0" w:space="0" w:color="auto"/>
            <w:bottom w:val="none" w:sz="0" w:space="0" w:color="auto"/>
            <w:right w:val="none" w:sz="0" w:space="0" w:color="auto"/>
          </w:divBdr>
          <w:divsChild>
            <w:div w:id="1480998892">
              <w:marLeft w:val="0"/>
              <w:marRight w:val="60"/>
              <w:marTop w:val="60"/>
              <w:marBottom w:val="0"/>
              <w:divBdr>
                <w:top w:val="none" w:sz="0" w:space="0" w:color="auto"/>
                <w:left w:val="none" w:sz="0" w:space="0" w:color="auto"/>
                <w:bottom w:val="none" w:sz="0" w:space="0" w:color="auto"/>
                <w:right w:val="none" w:sz="0" w:space="0" w:color="auto"/>
              </w:divBdr>
            </w:div>
          </w:divsChild>
        </w:div>
        <w:div w:id="1141968583">
          <w:marLeft w:val="0"/>
          <w:marRight w:val="0"/>
          <w:marTop w:val="0"/>
          <w:marBottom w:val="0"/>
          <w:divBdr>
            <w:top w:val="none" w:sz="0" w:space="0" w:color="auto"/>
            <w:left w:val="none" w:sz="0" w:space="0" w:color="auto"/>
            <w:bottom w:val="none" w:sz="0" w:space="0" w:color="auto"/>
            <w:right w:val="none" w:sz="0" w:space="0" w:color="auto"/>
          </w:divBdr>
          <w:divsChild>
            <w:div w:id="1299215356">
              <w:marLeft w:val="0"/>
              <w:marRight w:val="60"/>
              <w:marTop w:val="60"/>
              <w:marBottom w:val="0"/>
              <w:divBdr>
                <w:top w:val="none" w:sz="0" w:space="0" w:color="auto"/>
                <w:left w:val="none" w:sz="0" w:space="0" w:color="auto"/>
                <w:bottom w:val="none" w:sz="0" w:space="0" w:color="auto"/>
                <w:right w:val="none" w:sz="0" w:space="0" w:color="auto"/>
              </w:divBdr>
              <w:divsChild>
                <w:div w:id="4022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3559">
          <w:marLeft w:val="0"/>
          <w:marRight w:val="0"/>
          <w:marTop w:val="0"/>
          <w:marBottom w:val="0"/>
          <w:divBdr>
            <w:top w:val="none" w:sz="0" w:space="0" w:color="auto"/>
            <w:left w:val="none" w:sz="0" w:space="0" w:color="auto"/>
            <w:bottom w:val="none" w:sz="0" w:space="0" w:color="auto"/>
            <w:right w:val="none" w:sz="0" w:space="0" w:color="auto"/>
          </w:divBdr>
          <w:divsChild>
            <w:div w:id="1162116510">
              <w:marLeft w:val="0"/>
              <w:marRight w:val="60"/>
              <w:marTop w:val="60"/>
              <w:marBottom w:val="0"/>
              <w:divBdr>
                <w:top w:val="none" w:sz="0" w:space="0" w:color="auto"/>
                <w:left w:val="none" w:sz="0" w:space="0" w:color="auto"/>
                <w:bottom w:val="none" w:sz="0" w:space="0" w:color="auto"/>
                <w:right w:val="none" w:sz="0" w:space="0" w:color="auto"/>
              </w:divBdr>
              <w:divsChild>
                <w:div w:id="19819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5163">
          <w:marLeft w:val="0"/>
          <w:marRight w:val="0"/>
          <w:marTop w:val="0"/>
          <w:marBottom w:val="0"/>
          <w:divBdr>
            <w:top w:val="none" w:sz="0" w:space="0" w:color="auto"/>
            <w:left w:val="none" w:sz="0" w:space="0" w:color="auto"/>
            <w:bottom w:val="none" w:sz="0" w:space="0" w:color="auto"/>
            <w:right w:val="none" w:sz="0" w:space="0" w:color="auto"/>
          </w:divBdr>
          <w:divsChild>
            <w:div w:id="1138261860">
              <w:marLeft w:val="0"/>
              <w:marRight w:val="60"/>
              <w:marTop w:val="60"/>
              <w:marBottom w:val="0"/>
              <w:divBdr>
                <w:top w:val="none" w:sz="0" w:space="0" w:color="auto"/>
                <w:left w:val="none" w:sz="0" w:space="0" w:color="auto"/>
                <w:bottom w:val="none" w:sz="0" w:space="0" w:color="auto"/>
                <w:right w:val="none" w:sz="0" w:space="0" w:color="auto"/>
              </w:divBdr>
              <w:divsChild>
                <w:div w:id="433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20819">
      <w:bodyDiv w:val="1"/>
      <w:marLeft w:val="0"/>
      <w:marRight w:val="0"/>
      <w:marTop w:val="0"/>
      <w:marBottom w:val="0"/>
      <w:divBdr>
        <w:top w:val="none" w:sz="0" w:space="0" w:color="auto"/>
        <w:left w:val="none" w:sz="0" w:space="0" w:color="auto"/>
        <w:bottom w:val="none" w:sz="0" w:space="0" w:color="auto"/>
        <w:right w:val="none" w:sz="0" w:space="0" w:color="auto"/>
      </w:divBdr>
    </w:div>
    <w:div w:id="798764796">
      <w:bodyDiv w:val="1"/>
      <w:marLeft w:val="0"/>
      <w:marRight w:val="0"/>
      <w:marTop w:val="0"/>
      <w:marBottom w:val="0"/>
      <w:divBdr>
        <w:top w:val="none" w:sz="0" w:space="0" w:color="auto"/>
        <w:left w:val="none" w:sz="0" w:space="0" w:color="auto"/>
        <w:bottom w:val="none" w:sz="0" w:space="0" w:color="auto"/>
        <w:right w:val="none" w:sz="0" w:space="0" w:color="auto"/>
      </w:divBdr>
    </w:div>
    <w:div w:id="860170645">
      <w:bodyDiv w:val="1"/>
      <w:marLeft w:val="0"/>
      <w:marRight w:val="0"/>
      <w:marTop w:val="0"/>
      <w:marBottom w:val="0"/>
      <w:divBdr>
        <w:top w:val="none" w:sz="0" w:space="0" w:color="auto"/>
        <w:left w:val="none" w:sz="0" w:space="0" w:color="auto"/>
        <w:bottom w:val="none" w:sz="0" w:space="0" w:color="auto"/>
        <w:right w:val="none" w:sz="0" w:space="0" w:color="auto"/>
      </w:divBdr>
    </w:div>
    <w:div w:id="1140266445">
      <w:bodyDiv w:val="1"/>
      <w:marLeft w:val="0"/>
      <w:marRight w:val="0"/>
      <w:marTop w:val="0"/>
      <w:marBottom w:val="0"/>
      <w:divBdr>
        <w:top w:val="none" w:sz="0" w:space="0" w:color="auto"/>
        <w:left w:val="none" w:sz="0" w:space="0" w:color="auto"/>
        <w:bottom w:val="none" w:sz="0" w:space="0" w:color="auto"/>
        <w:right w:val="none" w:sz="0" w:space="0" w:color="auto"/>
      </w:divBdr>
    </w:div>
    <w:div w:id="1170027380">
      <w:bodyDiv w:val="1"/>
      <w:marLeft w:val="0"/>
      <w:marRight w:val="0"/>
      <w:marTop w:val="0"/>
      <w:marBottom w:val="0"/>
      <w:divBdr>
        <w:top w:val="none" w:sz="0" w:space="0" w:color="auto"/>
        <w:left w:val="none" w:sz="0" w:space="0" w:color="auto"/>
        <w:bottom w:val="none" w:sz="0" w:space="0" w:color="auto"/>
        <w:right w:val="none" w:sz="0" w:space="0" w:color="auto"/>
      </w:divBdr>
    </w:div>
    <w:div w:id="1174341796">
      <w:bodyDiv w:val="1"/>
      <w:marLeft w:val="0"/>
      <w:marRight w:val="0"/>
      <w:marTop w:val="0"/>
      <w:marBottom w:val="0"/>
      <w:divBdr>
        <w:top w:val="none" w:sz="0" w:space="0" w:color="auto"/>
        <w:left w:val="none" w:sz="0" w:space="0" w:color="auto"/>
        <w:bottom w:val="none" w:sz="0" w:space="0" w:color="auto"/>
        <w:right w:val="none" w:sz="0" w:space="0" w:color="auto"/>
      </w:divBdr>
    </w:div>
    <w:div w:id="1263682478">
      <w:bodyDiv w:val="1"/>
      <w:marLeft w:val="0"/>
      <w:marRight w:val="0"/>
      <w:marTop w:val="0"/>
      <w:marBottom w:val="0"/>
      <w:divBdr>
        <w:top w:val="none" w:sz="0" w:space="0" w:color="auto"/>
        <w:left w:val="none" w:sz="0" w:space="0" w:color="auto"/>
        <w:bottom w:val="none" w:sz="0" w:space="0" w:color="auto"/>
        <w:right w:val="none" w:sz="0" w:space="0" w:color="auto"/>
      </w:divBdr>
      <w:divsChild>
        <w:div w:id="746878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386757">
              <w:marLeft w:val="0"/>
              <w:marRight w:val="0"/>
              <w:marTop w:val="0"/>
              <w:marBottom w:val="0"/>
              <w:divBdr>
                <w:top w:val="none" w:sz="0" w:space="0" w:color="auto"/>
                <w:left w:val="none" w:sz="0" w:space="0" w:color="auto"/>
                <w:bottom w:val="none" w:sz="0" w:space="0" w:color="auto"/>
                <w:right w:val="none" w:sz="0" w:space="0" w:color="auto"/>
              </w:divBdr>
              <w:divsChild>
                <w:div w:id="13862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52595">
      <w:bodyDiv w:val="1"/>
      <w:marLeft w:val="0"/>
      <w:marRight w:val="0"/>
      <w:marTop w:val="0"/>
      <w:marBottom w:val="0"/>
      <w:divBdr>
        <w:top w:val="none" w:sz="0" w:space="0" w:color="auto"/>
        <w:left w:val="none" w:sz="0" w:space="0" w:color="auto"/>
        <w:bottom w:val="none" w:sz="0" w:space="0" w:color="auto"/>
        <w:right w:val="none" w:sz="0" w:space="0" w:color="auto"/>
      </w:divBdr>
    </w:div>
    <w:div w:id="1493565642">
      <w:bodyDiv w:val="1"/>
      <w:marLeft w:val="0"/>
      <w:marRight w:val="0"/>
      <w:marTop w:val="0"/>
      <w:marBottom w:val="0"/>
      <w:divBdr>
        <w:top w:val="none" w:sz="0" w:space="0" w:color="auto"/>
        <w:left w:val="none" w:sz="0" w:space="0" w:color="auto"/>
        <w:bottom w:val="none" w:sz="0" w:space="0" w:color="auto"/>
        <w:right w:val="none" w:sz="0" w:space="0" w:color="auto"/>
      </w:divBdr>
    </w:div>
    <w:div w:id="1764717821">
      <w:bodyDiv w:val="1"/>
      <w:marLeft w:val="0"/>
      <w:marRight w:val="0"/>
      <w:marTop w:val="0"/>
      <w:marBottom w:val="0"/>
      <w:divBdr>
        <w:top w:val="none" w:sz="0" w:space="0" w:color="auto"/>
        <w:left w:val="none" w:sz="0" w:space="0" w:color="auto"/>
        <w:bottom w:val="none" w:sz="0" w:space="0" w:color="auto"/>
        <w:right w:val="none" w:sz="0" w:space="0" w:color="auto"/>
      </w:divBdr>
    </w:div>
    <w:div w:id="1896116619">
      <w:bodyDiv w:val="1"/>
      <w:marLeft w:val="0"/>
      <w:marRight w:val="0"/>
      <w:marTop w:val="0"/>
      <w:marBottom w:val="0"/>
      <w:divBdr>
        <w:top w:val="none" w:sz="0" w:space="0" w:color="auto"/>
        <w:left w:val="none" w:sz="0" w:space="0" w:color="auto"/>
        <w:bottom w:val="none" w:sz="0" w:space="0" w:color="auto"/>
        <w:right w:val="none" w:sz="0" w:space="0" w:color="auto"/>
      </w:divBdr>
    </w:div>
    <w:div w:id="2080440328">
      <w:bodyDiv w:val="1"/>
      <w:marLeft w:val="0"/>
      <w:marRight w:val="0"/>
      <w:marTop w:val="0"/>
      <w:marBottom w:val="0"/>
      <w:divBdr>
        <w:top w:val="none" w:sz="0" w:space="0" w:color="auto"/>
        <w:left w:val="none" w:sz="0" w:space="0" w:color="auto"/>
        <w:bottom w:val="none" w:sz="0" w:space="0" w:color="auto"/>
        <w:right w:val="none" w:sz="0" w:space="0" w:color="auto"/>
      </w:divBdr>
      <w:divsChild>
        <w:div w:id="941843988">
          <w:marLeft w:val="0"/>
          <w:marRight w:val="0"/>
          <w:marTop w:val="0"/>
          <w:marBottom w:val="0"/>
          <w:divBdr>
            <w:top w:val="none" w:sz="0" w:space="0" w:color="auto"/>
            <w:left w:val="none" w:sz="0" w:space="0" w:color="auto"/>
            <w:bottom w:val="none" w:sz="0" w:space="0" w:color="auto"/>
            <w:right w:val="none" w:sz="0" w:space="0" w:color="auto"/>
          </w:divBdr>
        </w:div>
        <w:div w:id="597983049">
          <w:marLeft w:val="0"/>
          <w:marRight w:val="0"/>
          <w:marTop w:val="0"/>
          <w:marBottom w:val="0"/>
          <w:divBdr>
            <w:top w:val="none" w:sz="0" w:space="0" w:color="auto"/>
            <w:left w:val="none" w:sz="0" w:space="0" w:color="auto"/>
            <w:bottom w:val="none" w:sz="0" w:space="0" w:color="auto"/>
            <w:right w:val="none" w:sz="0" w:space="0" w:color="auto"/>
          </w:divBdr>
        </w:div>
        <w:div w:id="1408721236">
          <w:marLeft w:val="0"/>
          <w:marRight w:val="0"/>
          <w:marTop w:val="0"/>
          <w:marBottom w:val="0"/>
          <w:divBdr>
            <w:top w:val="none" w:sz="0" w:space="0" w:color="auto"/>
            <w:left w:val="none" w:sz="0" w:space="0" w:color="auto"/>
            <w:bottom w:val="none" w:sz="0" w:space="0" w:color="auto"/>
            <w:right w:val="none" w:sz="0" w:space="0" w:color="auto"/>
          </w:divBdr>
        </w:div>
        <w:div w:id="139078810">
          <w:marLeft w:val="0"/>
          <w:marRight w:val="0"/>
          <w:marTop w:val="0"/>
          <w:marBottom w:val="0"/>
          <w:divBdr>
            <w:top w:val="none" w:sz="0" w:space="0" w:color="auto"/>
            <w:left w:val="none" w:sz="0" w:space="0" w:color="auto"/>
            <w:bottom w:val="none" w:sz="0" w:space="0" w:color="auto"/>
            <w:right w:val="none" w:sz="0" w:space="0" w:color="auto"/>
          </w:divBdr>
        </w:div>
        <w:div w:id="379551721">
          <w:marLeft w:val="0"/>
          <w:marRight w:val="0"/>
          <w:marTop w:val="0"/>
          <w:marBottom w:val="0"/>
          <w:divBdr>
            <w:top w:val="none" w:sz="0" w:space="0" w:color="auto"/>
            <w:left w:val="none" w:sz="0" w:space="0" w:color="auto"/>
            <w:bottom w:val="none" w:sz="0" w:space="0" w:color="auto"/>
            <w:right w:val="none" w:sz="0" w:space="0" w:color="auto"/>
          </w:divBdr>
        </w:div>
        <w:div w:id="1113985168">
          <w:marLeft w:val="0"/>
          <w:marRight w:val="0"/>
          <w:marTop w:val="0"/>
          <w:marBottom w:val="0"/>
          <w:divBdr>
            <w:top w:val="none" w:sz="0" w:space="0" w:color="auto"/>
            <w:left w:val="none" w:sz="0" w:space="0" w:color="auto"/>
            <w:bottom w:val="none" w:sz="0" w:space="0" w:color="auto"/>
            <w:right w:val="none" w:sz="0" w:space="0" w:color="auto"/>
          </w:divBdr>
        </w:div>
        <w:div w:id="1601719822">
          <w:marLeft w:val="0"/>
          <w:marRight w:val="0"/>
          <w:marTop w:val="0"/>
          <w:marBottom w:val="0"/>
          <w:divBdr>
            <w:top w:val="none" w:sz="0" w:space="0" w:color="auto"/>
            <w:left w:val="none" w:sz="0" w:space="0" w:color="auto"/>
            <w:bottom w:val="none" w:sz="0" w:space="0" w:color="auto"/>
            <w:right w:val="none" w:sz="0" w:space="0" w:color="auto"/>
          </w:divBdr>
        </w:div>
      </w:divsChild>
    </w:div>
    <w:div w:id="2086103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lionsclubs.org/common/images/logos/lionlogo_2c.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onsrideforsigh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DE&amp;T user</dc:creator>
  <cp:keywords/>
  <cp:lastModifiedBy>Joanne Pridmore</cp:lastModifiedBy>
  <cp:revision>2</cp:revision>
  <cp:lastPrinted>2018-05-15T05:23:00Z</cp:lastPrinted>
  <dcterms:created xsi:type="dcterms:W3CDTF">2019-12-23T00:14:00Z</dcterms:created>
  <dcterms:modified xsi:type="dcterms:W3CDTF">2019-12-23T00:14:00Z</dcterms:modified>
</cp:coreProperties>
</file>